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75093E" w14:textId="5D5C2408" w:rsidR="002D4F5F" w:rsidRDefault="002D4F5F"/>
    <w:p w14:paraId="32DF2BC3" w14:textId="44E3792B" w:rsidR="00066FAA" w:rsidRDefault="00066FAA">
      <w:r>
        <w:t xml:space="preserve">Dataset: </w:t>
      </w:r>
      <w:proofErr w:type="spellStart"/>
      <w:r>
        <w:t>DataNation</w:t>
      </w:r>
      <w:proofErr w:type="spellEnd"/>
    </w:p>
    <w:p w14:paraId="65AC439B" w14:textId="25E79142" w:rsidR="00066FAA" w:rsidRDefault="00840CCE">
      <w:r>
        <w:rPr>
          <w:noProof/>
        </w:rPr>
        <w:drawing>
          <wp:inline distT="0" distB="0" distL="0" distR="0" wp14:anchorId="1984887D" wp14:editId="7F20BC5F">
            <wp:extent cx="6300470" cy="354393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577C" w14:textId="185187EC" w:rsidR="00840CCE" w:rsidRDefault="00A824A8">
      <w:r>
        <w:t>We have already created string and number calculations.</w:t>
      </w:r>
    </w:p>
    <w:p w14:paraId="0AD81758" w14:textId="73EC078A" w:rsidR="00A824A8" w:rsidRDefault="00907105">
      <w:proofErr w:type="spellStart"/>
      <w:r>
        <w:t>CityName</w:t>
      </w:r>
      <w:proofErr w:type="spellEnd"/>
    </w:p>
    <w:p w14:paraId="40EA2C86" w14:textId="3908538D" w:rsidR="00907105" w:rsidRDefault="00907105">
      <w:r>
        <w:t>There are two ways to transform this dimension:</w:t>
      </w:r>
    </w:p>
    <w:p w14:paraId="0F7A1986" w14:textId="16D5177A" w:rsidR="00907105" w:rsidRDefault="00907105" w:rsidP="00907105">
      <w:pPr>
        <w:pStyle w:val="ListParagraph"/>
        <w:numPr>
          <w:ilvl w:val="0"/>
          <w:numId w:val="1"/>
        </w:numPr>
      </w:pPr>
      <w:r>
        <w:t>Point and click option- right click on dimension and select transform and then Custom Split.</w:t>
      </w:r>
    </w:p>
    <w:p w14:paraId="07F2620A" w14:textId="578003E3" w:rsidR="00907105" w:rsidRDefault="00907105" w:rsidP="00907105">
      <w:r>
        <w:rPr>
          <w:noProof/>
        </w:rPr>
        <w:lastRenderedPageBreak/>
        <w:drawing>
          <wp:inline distT="0" distB="0" distL="0" distR="0" wp14:anchorId="34FB5CFB" wp14:editId="5CF8FFF3">
            <wp:extent cx="6300470" cy="354393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09E8" w14:textId="21D557F1" w:rsidR="00907105" w:rsidRDefault="00907105" w:rsidP="00907105">
      <w:r>
        <w:rPr>
          <w:noProof/>
        </w:rPr>
        <w:drawing>
          <wp:inline distT="0" distB="0" distL="0" distR="0" wp14:anchorId="6CCE9C13" wp14:editId="4D466D21">
            <wp:extent cx="4114800" cy="2438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80EF" w14:textId="415DDB28" w:rsidR="00907105" w:rsidRDefault="00051D9B" w:rsidP="00907105">
      <w:r>
        <w:t>This will give result to 2 new dimensions.</w:t>
      </w:r>
    </w:p>
    <w:p w14:paraId="48AD5B28" w14:textId="4D9640ED" w:rsidR="00051D9B" w:rsidRDefault="00051D9B" w:rsidP="00051D9B">
      <w:pPr>
        <w:pStyle w:val="ListParagraph"/>
        <w:numPr>
          <w:ilvl w:val="0"/>
          <w:numId w:val="1"/>
        </w:numPr>
      </w:pPr>
      <w:r>
        <w:t>You can use calculated field.</w:t>
      </w:r>
    </w:p>
    <w:p w14:paraId="1845AF9F" w14:textId="0EE376CC" w:rsidR="00051D9B" w:rsidRDefault="00051D9B" w:rsidP="00051D9B">
      <w:r>
        <w:t>Whenever a dimension or a measure is either created as a result of calculated field or as a result of available options such as point and click options, you will have the datatype of the new dimension/measure which will start with the ‘=’ sign followed by icon of the datatype.</w:t>
      </w:r>
    </w:p>
    <w:p w14:paraId="4751302C" w14:textId="35531755" w:rsidR="00051D9B" w:rsidRDefault="00051D9B" w:rsidP="00051D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0DF4C9" wp14:editId="3674AE65">
            <wp:extent cx="2562225" cy="3495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EC06" w14:textId="2E9BC131" w:rsidR="00051D9B" w:rsidRDefault="00051D9B" w:rsidP="00051D9B">
      <w:r>
        <w:t>Check the City Name Split 1 by dragging into rows shelves. It appears correct. Rename this dimension as ‘City’</w:t>
      </w:r>
    </w:p>
    <w:p w14:paraId="284F4161" w14:textId="21D1CC49" w:rsidR="00051D9B" w:rsidRDefault="00F514FF" w:rsidP="00051D9B">
      <w:r>
        <w:rPr>
          <w:noProof/>
        </w:rPr>
        <w:drawing>
          <wp:inline distT="0" distB="0" distL="0" distR="0" wp14:anchorId="6A6E5289" wp14:editId="2561539F">
            <wp:extent cx="2476500" cy="3895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D7FA" w14:textId="44109A24" w:rsidR="00F514FF" w:rsidRDefault="00F514FF" w:rsidP="00051D9B"/>
    <w:p w14:paraId="4BF629B9" w14:textId="7FBD91FE" w:rsidR="00AF7B12" w:rsidRPr="008656E4" w:rsidRDefault="00AF7B12" w:rsidP="00051D9B">
      <w:pPr>
        <w:rPr>
          <w:b/>
          <w:bCs/>
          <w:sz w:val="40"/>
          <w:szCs w:val="40"/>
          <w:u w:val="single"/>
        </w:rPr>
      </w:pPr>
      <w:r w:rsidRPr="008656E4">
        <w:rPr>
          <w:b/>
          <w:bCs/>
          <w:sz w:val="40"/>
          <w:szCs w:val="40"/>
          <w:u w:val="single"/>
        </w:rPr>
        <w:t>Combining two Dimensions</w:t>
      </w:r>
    </w:p>
    <w:p w14:paraId="2696A74D" w14:textId="0D1A4789" w:rsidR="00AF7B12" w:rsidRDefault="00BD7D39" w:rsidP="00051D9B">
      <w:r>
        <w:t xml:space="preserve">Select the dimension that you want to combine </w:t>
      </w:r>
      <w:r>
        <w:sym w:font="Wingdings" w:char="F0E0"/>
      </w:r>
      <w:r>
        <w:t xml:space="preserve"> right click on any one of them </w:t>
      </w:r>
      <w:r>
        <w:sym w:font="Wingdings" w:char="F0E0"/>
      </w:r>
      <w:r>
        <w:t xml:space="preserve"> Create </w:t>
      </w:r>
      <w:r>
        <w:sym w:font="Wingdings" w:char="F0E0"/>
      </w:r>
      <w:r>
        <w:t xml:space="preserve"> Combined Field</w:t>
      </w:r>
    </w:p>
    <w:p w14:paraId="44371AED" w14:textId="1110CCDE" w:rsidR="00BD7D39" w:rsidRDefault="00BD7D39" w:rsidP="00051D9B"/>
    <w:p w14:paraId="4C902129" w14:textId="442DA48C" w:rsidR="00BD7D39" w:rsidRDefault="00627564" w:rsidP="00051D9B">
      <w:r>
        <w:rPr>
          <w:noProof/>
        </w:rPr>
        <w:drawing>
          <wp:inline distT="0" distB="0" distL="0" distR="0" wp14:anchorId="7F3AB5AB" wp14:editId="48A339E5">
            <wp:extent cx="6300470" cy="35439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6F4B" w14:textId="439772F9" w:rsidR="00E512BB" w:rsidRDefault="00D3560E" w:rsidP="00051D9B">
      <w:r>
        <w:rPr>
          <w:noProof/>
        </w:rPr>
        <w:drawing>
          <wp:inline distT="0" distB="0" distL="0" distR="0" wp14:anchorId="7355F5F9" wp14:editId="43CA5123">
            <wp:extent cx="2457450" cy="3876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8A55" w14:textId="44F197CD" w:rsidR="00D3560E" w:rsidRDefault="00D3560E" w:rsidP="00051D9B">
      <w:r>
        <w:t>You can edit this combined field and rename this as Region.</w:t>
      </w:r>
      <w:r w:rsidR="00367838">
        <w:t xml:space="preserve"> You can drag the fields to change the order and can change the separator too.</w:t>
      </w:r>
    </w:p>
    <w:p w14:paraId="0359740F" w14:textId="0D5CCDCA" w:rsidR="00367838" w:rsidRDefault="002D15CD" w:rsidP="00051D9B">
      <w:r>
        <w:rPr>
          <w:noProof/>
        </w:rPr>
        <w:lastRenderedPageBreak/>
        <w:drawing>
          <wp:inline distT="0" distB="0" distL="0" distR="0" wp14:anchorId="408908DD" wp14:editId="5D833388">
            <wp:extent cx="4050323" cy="3424295"/>
            <wp:effectExtent l="0" t="0" r="762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0872" cy="344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68A5" w14:textId="4345C575" w:rsidR="00257929" w:rsidRDefault="001D6E99" w:rsidP="00051D9B">
      <w:r>
        <w:rPr>
          <w:noProof/>
        </w:rPr>
        <w:drawing>
          <wp:inline distT="0" distB="0" distL="0" distR="0" wp14:anchorId="7FCC00EC" wp14:editId="7E283BB8">
            <wp:extent cx="6300470" cy="354393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464" w14:textId="266B4998" w:rsidR="008656E4" w:rsidRPr="00D0130D" w:rsidRDefault="008656E4" w:rsidP="00051D9B">
      <w:pPr>
        <w:rPr>
          <w:b/>
          <w:bCs/>
          <w:sz w:val="40"/>
          <w:szCs w:val="40"/>
          <w:u w:val="single"/>
        </w:rPr>
      </w:pPr>
      <w:r w:rsidRPr="00D0130D">
        <w:rPr>
          <w:b/>
          <w:bCs/>
          <w:sz w:val="40"/>
          <w:szCs w:val="40"/>
          <w:u w:val="single"/>
        </w:rPr>
        <w:t>Performing Date calculations in terms of calculated field</w:t>
      </w:r>
    </w:p>
    <w:p w14:paraId="7CF30529" w14:textId="7D6DD876" w:rsidR="008656E4" w:rsidRDefault="002A38FB" w:rsidP="00051D9B">
      <w:r>
        <w:t xml:space="preserve">Scenario </w:t>
      </w:r>
      <w:r w:rsidR="00F62D22">
        <w:t>–</w:t>
      </w:r>
      <w:r>
        <w:t xml:space="preserve"> </w:t>
      </w:r>
      <w:r w:rsidR="00F62D22">
        <w:t>We want to find the number of years since the last election was held</w:t>
      </w:r>
      <w:r w:rsidR="00692638">
        <w:t xml:space="preserve"> for each state or for each city.</w:t>
      </w:r>
    </w:p>
    <w:p w14:paraId="7A1612E9" w14:textId="5F1A529D" w:rsidR="00D0130D" w:rsidRDefault="00BF6A33" w:rsidP="00051D9B">
      <w:r>
        <w:rPr>
          <w:noProof/>
        </w:rPr>
        <w:lastRenderedPageBreak/>
        <w:drawing>
          <wp:inline distT="0" distB="0" distL="0" distR="0" wp14:anchorId="5BF4785D" wp14:editId="3365AFE9">
            <wp:extent cx="6300470" cy="354393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2A21" w14:textId="2157D0BF" w:rsidR="00BF6A33" w:rsidRDefault="00BF6A33" w:rsidP="00051D9B">
      <w:r>
        <w:t>Now click on Create Calculated Field.</w:t>
      </w:r>
    </w:p>
    <w:p w14:paraId="40EFE1D0" w14:textId="367FE20B" w:rsidR="00BF6A33" w:rsidRDefault="001B661F" w:rsidP="00051D9B">
      <w:r>
        <w:rPr>
          <w:noProof/>
        </w:rPr>
        <w:drawing>
          <wp:inline distT="0" distB="0" distL="0" distR="0" wp14:anchorId="7A90E7FE" wp14:editId="361C1F9D">
            <wp:extent cx="6300470" cy="183261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90EB" w14:textId="413C4E75" w:rsidR="00DC453B" w:rsidRDefault="00DC453B" w:rsidP="00051D9B">
      <w:r>
        <w:t>First parameter is number of intervals – that we have defined as ‘year’</w:t>
      </w:r>
      <w:r w:rsidR="000804D2">
        <w:t>. We can not use ‘Year’ because Year is another function in Tableau and we can not use reserved keyword in function in Tableau.</w:t>
      </w:r>
    </w:p>
    <w:p w14:paraId="419AB472" w14:textId="0C09F3FA" w:rsidR="000804D2" w:rsidRDefault="003E0E24" w:rsidP="00051D9B">
      <w:r>
        <w:rPr>
          <w:noProof/>
        </w:rPr>
        <w:lastRenderedPageBreak/>
        <w:drawing>
          <wp:inline distT="0" distB="0" distL="0" distR="0" wp14:anchorId="02EFF220" wp14:editId="4A286DD2">
            <wp:extent cx="2514600" cy="2886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6A66" w14:textId="760539A2" w:rsidR="003E0E24" w:rsidRDefault="00542B36" w:rsidP="00051D9B">
      <w:r>
        <w:t>Use the measure in the report:</w:t>
      </w:r>
    </w:p>
    <w:p w14:paraId="4180F6BC" w14:textId="175AF441" w:rsidR="00542B36" w:rsidRDefault="00542B36" w:rsidP="00051D9B">
      <w:r>
        <w:rPr>
          <w:noProof/>
        </w:rPr>
        <w:drawing>
          <wp:inline distT="0" distB="0" distL="0" distR="0" wp14:anchorId="6FA16387" wp14:editId="7D3D4A0B">
            <wp:extent cx="6300470" cy="354393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2FC4" w14:textId="5DDA018D" w:rsidR="004A0403" w:rsidRPr="00C14C4B" w:rsidRDefault="004A0403" w:rsidP="00051D9B">
      <w:pPr>
        <w:rPr>
          <w:b/>
          <w:bCs/>
          <w:sz w:val="40"/>
          <w:szCs w:val="40"/>
          <w:u w:val="single"/>
        </w:rPr>
      </w:pPr>
      <w:r w:rsidRPr="00C14C4B">
        <w:rPr>
          <w:b/>
          <w:bCs/>
          <w:sz w:val="40"/>
          <w:szCs w:val="40"/>
          <w:u w:val="single"/>
        </w:rPr>
        <w:t>Logical Calculations</w:t>
      </w:r>
    </w:p>
    <w:p w14:paraId="0F7A6C12" w14:textId="477315EC" w:rsidR="004A0403" w:rsidRDefault="004A0403" w:rsidP="00051D9B">
      <w:r>
        <w:t>We can not group measures because they are continuous values. But we can group them using calculated fields.</w:t>
      </w:r>
    </w:p>
    <w:p w14:paraId="251CCA30" w14:textId="78EB7A61" w:rsidR="004A0403" w:rsidRDefault="00DD3342" w:rsidP="00051D9B">
      <w:r>
        <w:t>Scenario- we want to group the ‘Death Rate’ in terms of low, mid high.</w:t>
      </w:r>
    </w:p>
    <w:p w14:paraId="7CC2DBBD" w14:textId="7A774308" w:rsidR="00DD3342" w:rsidRDefault="00DD3342" w:rsidP="00DD3342">
      <w:pPr>
        <w:pStyle w:val="ListParagraph"/>
        <w:numPr>
          <w:ilvl w:val="0"/>
          <w:numId w:val="2"/>
        </w:numPr>
      </w:pPr>
      <w:r>
        <w:t>Death rate&lt;10 – low</w:t>
      </w:r>
    </w:p>
    <w:p w14:paraId="634610C9" w14:textId="2818839B" w:rsidR="00DD3342" w:rsidRDefault="00DD3342" w:rsidP="00DD3342">
      <w:pPr>
        <w:pStyle w:val="ListParagraph"/>
        <w:numPr>
          <w:ilvl w:val="0"/>
          <w:numId w:val="2"/>
        </w:numPr>
      </w:pPr>
      <w:r>
        <w:t>Death rate&gt;10- med</w:t>
      </w:r>
    </w:p>
    <w:p w14:paraId="3A427420" w14:textId="60E20E03" w:rsidR="00DD3342" w:rsidRDefault="00DD3342" w:rsidP="00DD3342">
      <w:pPr>
        <w:pStyle w:val="ListParagraph"/>
        <w:numPr>
          <w:ilvl w:val="0"/>
          <w:numId w:val="2"/>
        </w:numPr>
      </w:pPr>
      <w:r>
        <w:t>Death rate&gt;15- high</w:t>
      </w:r>
    </w:p>
    <w:p w14:paraId="5B4081DF" w14:textId="77777777" w:rsidR="00DD3342" w:rsidRDefault="00DD3342" w:rsidP="00DD3342"/>
    <w:p w14:paraId="684A2CFF" w14:textId="0C6229D6" w:rsidR="00542B36" w:rsidRDefault="009E419E" w:rsidP="00051D9B">
      <w:r>
        <w:rPr>
          <w:noProof/>
        </w:rPr>
        <w:drawing>
          <wp:inline distT="0" distB="0" distL="0" distR="0" wp14:anchorId="535643F9" wp14:editId="09BB9113">
            <wp:extent cx="6300470" cy="354393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EBA7F9" w14:textId="35CE9F15" w:rsidR="009E419E" w:rsidRDefault="009E419E" w:rsidP="00051D9B">
      <w:r>
        <w:t>We can not use this ‘Create Group’ option. This is static field and any new data added will not be grouped.</w:t>
      </w:r>
    </w:p>
    <w:p w14:paraId="52B9AB8A" w14:textId="6712DD6A" w:rsidR="009E419E" w:rsidRDefault="009E419E" w:rsidP="00051D9B">
      <w:r>
        <w:t>So</w:t>
      </w:r>
      <w:r w:rsidR="00B70145">
        <w:t>,</w:t>
      </w:r>
      <w:r>
        <w:t xml:space="preserve"> we will use calculated field.</w:t>
      </w:r>
    </w:p>
    <w:p w14:paraId="59C50C3D" w14:textId="1EE09EB3" w:rsidR="00B70145" w:rsidRDefault="00755FB0" w:rsidP="00051D9B">
      <w:r>
        <w:rPr>
          <w:noProof/>
        </w:rPr>
        <w:drawing>
          <wp:inline distT="0" distB="0" distL="0" distR="0" wp14:anchorId="7E013CB2" wp14:editId="60E7276E">
            <wp:extent cx="6300470" cy="1959610"/>
            <wp:effectExtent l="0" t="0" r="508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F68C" w14:textId="27EE6DC3" w:rsidR="00755FB0" w:rsidRDefault="00B9114F" w:rsidP="00051D9B">
      <w:r>
        <w:rPr>
          <w:noProof/>
        </w:rPr>
        <w:lastRenderedPageBreak/>
        <w:drawing>
          <wp:inline distT="0" distB="0" distL="0" distR="0" wp14:anchorId="317E8367" wp14:editId="5D83E4D3">
            <wp:extent cx="2514600" cy="4019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9607" w14:textId="3907FACC" w:rsidR="00B9114F" w:rsidRDefault="005F2CB7" w:rsidP="00051D9B">
      <w:r>
        <w:rPr>
          <w:noProof/>
        </w:rPr>
        <w:drawing>
          <wp:inline distT="0" distB="0" distL="0" distR="0" wp14:anchorId="17044605" wp14:editId="50773BB9">
            <wp:extent cx="6300470" cy="354393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4299" w14:textId="4903075D" w:rsidR="00FF6022" w:rsidRDefault="00FF6022" w:rsidP="00051D9B">
      <w:r>
        <w:t>Now we can also see as per the state:</w:t>
      </w:r>
    </w:p>
    <w:p w14:paraId="143E63FD" w14:textId="222E80CD" w:rsidR="00FF6022" w:rsidRDefault="003102D0" w:rsidP="00051D9B">
      <w:r>
        <w:rPr>
          <w:noProof/>
        </w:rPr>
        <w:lastRenderedPageBreak/>
        <w:drawing>
          <wp:inline distT="0" distB="0" distL="0" distR="0" wp14:anchorId="61586392" wp14:editId="0F49EDA5">
            <wp:extent cx="6300470" cy="354393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093E" w14:textId="1833056D" w:rsidR="003102D0" w:rsidRDefault="003102D0" w:rsidP="00051D9B">
      <w:r>
        <w:t>We can see that there are some inaccuracies in the data.</w:t>
      </w:r>
      <w:r w:rsidR="00741291">
        <w:t xml:space="preserve"> For city, each city has 1 value for the category.</w:t>
      </w:r>
    </w:p>
    <w:p w14:paraId="4C8C8CB9" w14:textId="0654713F" w:rsidR="00741291" w:rsidRDefault="00741291" w:rsidP="00051D9B">
      <w:r>
        <w:t>But for state we are getting 2 values for death category.</w:t>
      </w:r>
    </w:p>
    <w:p w14:paraId="70892D9D" w14:textId="6252E77F" w:rsidR="00741291" w:rsidRDefault="00741291" w:rsidP="00051D9B">
      <w:r>
        <w:t>This can be corrected by using Aggregated Calculations.</w:t>
      </w:r>
    </w:p>
    <w:p w14:paraId="2187E27B" w14:textId="6C084DF0" w:rsidR="00C14C4B" w:rsidRPr="00C14C4B" w:rsidRDefault="00C14C4B" w:rsidP="00051D9B">
      <w:pPr>
        <w:rPr>
          <w:b/>
          <w:bCs/>
          <w:sz w:val="40"/>
          <w:szCs w:val="40"/>
          <w:u w:val="single"/>
        </w:rPr>
      </w:pPr>
      <w:r w:rsidRPr="00C14C4B">
        <w:rPr>
          <w:b/>
          <w:bCs/>
          <w:sz w:val="40"/>
          <w:szCs w:val="40"/>
          <w:u w:val="single"/>
        </w:rPr>
        <w:t>Aggregate Calculations</w:t>
      </w:r>
    </w:p>
    <w:p w14:paraId="456BE447" w14:textId="08809ABF" w:rsidR="00741291" w:rsidRDefault="00690228" w:rsidP="00051D9B">
      <w:r>
        <w:t>Scenario</w:t>
      </w:r>
      <w:r w:rsidR="00BD313D">
        <w:t xml:space="preserve"> 1</w:t>
      </w:r>
      <w:r>
        <w:t xml:space="preserve"> --Now, here we have to find average value of death rate for each state and then we will have accurate value for the Death Category</w:t>
      </w:r>
    </w:p>
    <w:p w14:paraId="2554D071" w14:textId="2E126C04" w:rsidR="00C14C4B" w:rsidRDefault="00495D5A" w:rsidP="00051D9B">
      <w:r>
        <w:rPr>
          <w:noProof/>
        </w:rPr>
        <w:lastRenderedPageBreak/>
        <w:drawing>
          <wp:inline distT="0" distB="0" distL="0" distR="0" wp14:anchorId="0740A1C1" wp14:editId="5A91D799">
            <wp:extent cx="6300470" cy="3543935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B092" w14:textId="7C6B029C" w:rsidR="007E62B6" w:rsidRDefault="007E62B6" w:rsidP="00051D9B">
      <w:r>
        <w:t>Edit the duplicate one:</w:t>
      </w:r>
    </w:p>
    <w:p w14:paraId="7B4CF396" w14:textId="30500632" w:rsidR="00495D5A" w:rsidRDefault="004448E2" w:rsidP="00051D9B">
      <w:r>
        <w:rPr>
          <w:noProof/>
        </w:rPr>
        <w:drawing>
          <wp:inline distT="0" distB="0" distL="0" distR="0" wp14:anchorId="148CC5A1" wp14:editId="1A6245F1">
            <wp:extent cx="6300470" cy="1953895"/>
            <wp:effectExtent l="0" t="0" r="508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78D2" w14:textId="75B69407" w:rsidR="007E62B6" w:rsidRDefault="006D07E4" w:rsidP="00051D9B">
      <w:r>
        <w:t>Aggregate calculations will always return you a measure and never a dimension.</w:t>
      </w:r>
    </w:p>
    <w:p w14:paraId="0160F40A" w14:textId="55627F8A" w:rsidR="006D07E4" w:rsidRDefault="00B83CDB" w:rsidP="00051D9B">
      <w:r>
        <w:rPr>
          <w:noProof/>
        </w:rPr>
        <w:lastRenderedPageBreak/>
        <w:drawing>
          <wp:inline distT="0" distB="0" distL="0" distR="0" wp14:anchorId="613A2A10" wp14:editId="0F6CA0D3">
            <wp:extent cx="2514600" cy="3190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B683" w14:textId="34D182EE" w:rsidR="00B83CDB" w:rsidRDefault="00F2330A" w:rsidP="00051D9B">
      <w:r>
        <w:rPr>
          <w:noProof/>
        </w:rPr>
        <w:drawing>
          <wp:inline distT="0" distB="0" distL="0" distR="0" wp14:anchorId="075711AF" wp14:editId="39776B7A">
            <wp:extent cx="6300470" cy="354393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B588" w14:textId="791E1A3C" w:rsidR="006D6815" w:rsidRDefault="006D6815" w:rsidP="00051D9B"/>
    <w:p w14:paraId="0225F848" w14:textId="77777777" w:rsidR="006B5635" w:rsidRDefault="006B5635" w:rsidP="006B5635">
      <w:proofErr w:type="gramStart"/>
      <w:r>
        <w:t>IF  [</w:t>
      </w:r>
      <w:proofErr w:type="gramEnd"/>
      <w:r>
        <w:t>Death Rate]&lt;= 10 THEN "Low"</w:t>
      </w:r>
    </w:p>
    <w:p w14:paraId="05B29F74" w14:textId="77777777" w:rsidR="006B5635" w:rsidRDefault="006B5635" w:rsidP="006B5635">
      <w:r>
        <w:t xml:space="preserve">ELSEIF [Death Rate]&gt;10 AND [Death </w:t>
      </w:r>
      <w:proofErr w:type="gramStart"/>
      <w:r>
        <w:t>Rate]&lt;</w:t>
      </w:r>
      <w:proofErr w:type="gramEnd"/>
      <w:r>
        <w:t>=15 THEN "Mid"</w:t>
      </w:r>
    </w:p>
    <w:p w14:paraId="309BC896" w14:textId="77777777" w:rsidR="006B5635" w:rsidRDefault="006B5635" w:rsidP="006B5635">
      <w:r>
        <w:t>ELSE "High"</w:t>
      </w:r>
    </w:p>
    <w:p w14:paraId="12E15BB2" w14:textId="1795DEA7" w:rsidR="006B5635" w:rsidRDefault="006B5635" w:rsidP="006B5635">
      <w:r>
        <w:t>END</w:t>
      </w:r>
    </w:p>
    <w:p w14:paraId="6B8B6683" w14:textId="5DE8921E" w:rsidR="006B5635" w:rsidRDefault="006B5635" w:rsidP="006B5635"/>
    <w:p w14:paraId="3E3A83B5" w14:textId="65DB856D" w:rsidR="006B5635" w:rsidRDefault="006B5635" w:rsidP="006B5635"/>
    <w:p w14:paraId="319A9C29" w14:textId="1093C3EE" w:rsidR="006B5635" w:rsidRPr="00F31DAC" w:rsidRDefault="006B5635" w:rsidP="006B5635">
      <w:pPr>
        <w:rPr>
          <w:u w:val="single"/>
        </w:rPr>
      </w:pPr>
      <w:r w:rsidRPr="00F31DAC">
        <w:rPr>
          <w:u w:val="single"/>
        </w:rPr>
        <w:lastRenderedPageBreak/>
        <w:t>The above code is same as:</w:t>
      </w:r>
    </w:p>
    <w:p w14:paraId="5555E254" w14:textId="77777777" w:rsidR="006B5635" w:rsidRDefault="006B5635" w:rsidP="006B5635">
      <w:proofErr w:type="gramStart"/>
      <w:r>
        <w:t>IF  [</w:t>
      </w:r>
      <w:proofErr w:type="gramEnd"/>
      <w:r>
        <w:t>Death Rate]&lt;= 10 THEN "Low"</w:t>
      </w:r>
    </w:p>
    <w:p w14:paraId="5AD893DF" w14:textId="385BD121" w:rsidR="006B5635" w:rsidRDefault="006B5635" w:rsidP="006B5635">
      <w:r>
        <w:t xml:space="preserve">ELSEIF [Death </w:t>
      </w:r>
      <w:proofErr w:type="gramStart"/>
      <w:r>
        <w:t>Rate]&lt;</w:t>
      </w:r>
      <w:proofErr w:type="gramEnd"/>
      <w:r>
        <w:t>=15 THEN "Mid"</w:t>
      </w:r>
    </w:p>
    <w:p w14:paraId="41ADA64E" w14:textId="77777777" w:rsidR="006B5635" w:rsidRDefault="006B5635" w:rsidP="006B5635">
      <w:r>
        <w:t>ELSE "High"</w:t>
      </w:r>
    </w:p>
    <w:p w14:paraId="0FD04B91" w14:textId="79AF900D" w:rsidR="006B5635" w:rsidRDefault="006B5635" w:rsidP="006B5635">
      <w:r>
        <w:t>END</w:t>
      </w:r>
    </w:p>
    <w:p w14:paraId="5F363B5B" w14:textId="0849F13A" w:rsidR="00F31DAC" w:rsidRDefault="00BD313D" w:rsidP="006B5635">
      <w:r>
        <w:t xml:space="preserve">Scenario </w:t>
      </w:r>
      <w:r>
        <w:t>2 – Calculating Birth Rate</w:t>
      </w:r>
    </w:p>
    <w:p w14:paraId="17B7E676" w14:textId="4C195A13" w:rsidR="00BD313D" w:rsidRDefault="00324612" w:rsidP="006B5635">
      <w:r>
        <w:t xml:space="preserve">Birth Rate = </w:t>
      </w:r>
      <w:r w:rsidRPr="00324612">
        <w:t>SUM([Birth])/</w:t>
      </w:r>
      <w:proofErr w:type="gramStart"/>
      <w:r w:rsidRPr="00324612">
        <w:t>SUM(</w:t>
      </w:r>
      <w:proofErr w:type="gramEnd"/>
      <w:r w:rsidRPr="00324612">
        <w:t>[Population Current])</w:t>
      </w:r>
    </w:p>
    <w:p w14:paraId="03A163D9" w14:textId="05141A01" w:rsidR="00324612" w:rsidRDefault="008102AF" w:rsidP="006B5635">
      <w:r>
        <w:rPr>
          <w:noProof/>
        </w:rPr>
        <w:drawing>
          <wp:inline distT="0" distB="0" distL="0" distR="0" wp14:anchorId="27055F4E" wp14:editId="0947083F">
            <wp:extent cx="6300470" cy="1978025"/>
            <wp:effectExtent l="0" t="0" r="508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45EB" w14:textId="5389D8D9" w:rsidR="008102AF" w:rsidRDefault="00B62001" w:rsidP="006B5635">
      <w:r>
        <w:rPr>
          <w:noProof/>
        </w:rPr>
        <w:drawing>
          <wp:inline distT="0" distB="0" distL="0" distR="0" wp14:anchorId="532F0F64" wp14:editId="4F6E3F93">
            <wp:extent cx="2505075" cy="3438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CCA1" w14:textId="352E9DB0" w:rsidR="00B62001" w:rsidRDefault="00494601" w:rsidP="006B5635">
      <w:r>
        <w:t>LOD</w:t>
      </w:r>
    </w:p>
    <w:p w14:paraId="3C657132" w14:textId="77777777" w:rsidR="00355ACD" w:rsidRDefault="00494601" w:rsidP="006B5635">
      <w:r>
        <w:t>This also involves calculated fields. LOD means level of details.</w:t>
      </w:r>
      <w:r w:rsidR="00355ACD">
        <w:t xml:space="preserve"> LOD is a kind of calculation that we perform when use multiple granularity option in a single visualization. LOD is a special calculation or advance level of calculation which is used for a specific business purpose.</w:t>
      </w:r>
    </w:p>
    <w:p w14:paraId="4EA5B7D1" w14:textId="77777777" w:rsidR="000F2580" w:rsidRDefault="000F2580" w:rsidP="006B5635">
      <w:r>
        <w:lastRenderedPageBreak/>
        <w:t>We can use LOD for measuring customer loyalty, to find number of orders per customer, to calculate profit per day, to calculate new and existing customers.</w:t>
      </w:r>
    </w:p>
    <w:p w14:paraId="317902CB" w14:textId="77777777" w:rsidR="00DC33D9" w:rsidRDefault="00DC33D9" w:rsidP="006B5635">
      <w:r>
        <w:t>There are 3 types of LOD</w:t>
      </w:r>
    </w:p>
    <w:p w14:paraId="5E07F698" w14:textId="723C8B1C" w:rsidR="00DC33D9" w:rsidRDefault="00DC33D9" w:rsidP="00DC33D9">
      <w:pPr>
        <w:pStyle w:val="ListParagraph"/>
        <w:numPr>
          <w:ilvl w:val="1"/>
          <w:numId w:val="3"/>
        </w:numPr>
      </w:pPr>
      <w:r>
        <w:t>Fixed LOD</w:t>
      </w:r>
      <w:r w:rsidR="00366BC6">
        <w:t xml:space="preserve"> – returns a measure/dimension</w:t>
      </w:r>
    </w:p>
    <w:p w14:paraId="4E19946A" w14:textId="53826FE7" w:rsidR="00DC33D9" w:rsidRDefault="00DC33D9" w:rsidP="00DC33D9">
      <w:pPr>
        <w:pStyle w:val="ListParagraph"/>
        <w:numPr>
          <w:ilvl w:val="1"/>
          <w:numId w:val="3"/>
        </w:numPr>
      </w:pPr>
      <w:r>
        <w:t>Include LOD</w:t>
      </w:r>
      <w:r w:rsidR="00366BC6">
        <w:t xml:space="preserve"> – returns a measure</w:t>
      </w:r>
    </w:p>
    <w:p w14:paraId="58643EF4" w14:textId="32A22A10" w:rsidR="00494601" w:rsidRDefault="00DC33D9" w:rsidP="00DC33D9">
      <w:pPr>
        <w:pStyle w:val="ListParagraph"/>
        <w:numPr>
          <w:ilvl w:val="1"/>
          <w:numId w:val="3"/>
        </w:numPr>
      </w:pPr>
      <w:r>
        <w:t>Exclude LOD</w:t>
      </w:r>
      <w:r w:rsidR="00355ACD">
        <w:t xml:space="preserve"> </w:t>
      </w:r>
      <w:r w:rsidR="00366BC6">
        <w:t>– returns a measure</w:t>
      </w:r>
    </w:p>
    <w:p w14:paraId="6201F7F9" w14:textId="491D1FA5" w:rsidR="00366BC6" w:rsidRDefault="00CD3C86" w:rsidP="00366BC6">
      <w:pPr>
        <w:rPr>
          <w:b/>
          <w:bCs/>
          <w:u w:val="single"/>
        </w:rPr>
      </w:pPr>
      <w:r w:rsidRPr="00CD3C86">
        <w:rPr>
          <w:b/>
          <w:bCs/>
          <w:u w:val="single"/>
        </w:rPr>
        <w:t>Fixed LOD</w:t>
      </w:r>
    </w:p>
    <w:p w14:paraId="7D53DF8B" w14:textId="03A8CEBA" w:rsidR="006250E9" w:rsidRPr="006250E9" w:rsidRDefault="006250E9" w:rsidP="00366BC6">
      <w:r w:rsidRPr="006250E9">
        <w:t xml:space="preserve">FIXED level of detail expressions </w:t>
      </w:r>
      <w:proofErr w:type="gramStart"/>
      <w:r w:rsidRPr="006250E9">
        <w:t>compute</w:t>
      </w:r>
      <w:proofErr w:type="gramEnd"/>
      <w:r w:rsidRPr="006250E9">
        <w:t xml:space="preserve"> a value using the specified dimensions, without reference to the dimensions in the view.</w:t>
      </w:r>
    </w:p>
    <w:p w14:paraId="0375F732" w14:textId="1BE714A1" w:rsidR="00CD3C86" w:rsidRDefault="00CD3C86" w:rsidP="00366BC6">
      <w:r>
        <w:t>This has a particular format. It is always used with a dimension followed by a measure.</w:t>
      </w:r>
    </w:p>
    <w:p w14:paraId="0B0F1A97" w14:textId="6933108F" w:rsidR="00CD3C86" w:rsidRDefault="003544A8" w:rsidP="00366BC6">
      <w:r>
        <w:t xml:space="preserve">Dataset: </w:t>
      </w:r>
      <w:proofErr w:type="spellStart"/>
      <w:r>
        <w:t>Superstore</w:t>
      </w:r>
      <w:r w:rsidR="00C23500">
        <w:t>_</w:t>
      </w:r>
      <w:r>
        <w:t>USA</w:t>
      </w:r>
      <w:proofErr w:type="spellEnd"/>
    </w:p>
    <w:p w14:paraId="670F2A12" w14:textId="5A758D95" w:rsidR="00C23500" w:rsidRDefault="00C23500" w:rsidP="00366BC6">
      <w:r>
        <w:t>Fixed LOD</w:t>
      </w:r>
    </w:p>
    <w:p w14:paraId="6AC579C6" w14:textId="40E4BAAD" w:rsidR="00C23500" w:rsidRDefault="00C23500" w:rsidP="00366BC6">
      <w:r w:rsidRPr="00C23500">
        <w:t>{FIXED [Product Category</w:t>
      </w:r>
      <w:proofErr w:type="gramStart"/>
      <w:r w:rsidRPr="00C23500">
        <w:t>]:SUM</w:t>
      </w:r>
      <w:proofErr w:type="gramEnd"/>
      <w:r w:rsidRPr="00C23500">
        <w:t>([Sales])}</w:t>
      </w:r>
    </w:p>
    <w:p w14:paraId="21DA5252" w14:textId="4974251A" w:rsidR="00C23500" w:rsidRDefault="00D367E1" w:rsidP="00366BC6">
      <w:r>
        <w:rPr>
          <w:noProof/>
        </w:rPr>
        <w:drawing>
          <wp:inline distT="0" distB="0" distL="0" distR="0" wp14:anchorId="313B53CA" wp14:editId="4C0A3823">
            <wp:extent cx="2486025" cy="33147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35E8" w14:textId="77777777" w:rsidR="001939DB" w:rsidRDefault="001939DB" w:rsidP="00366BC6"/>
    <w:p w14:paraId="117860FE" w14:textId="77777777" w:rsidR="001939DB" w:rsidRDefault="001939DB" w:rsidP="00366BC6"/>
    <w:p w14:paraId="258F012F" w14:textId="0D7575BC" w:rsidR="00D367E1" w:rsidRDefault="007D51C4" w:rsidP="00366BC6">
      <w:r>
        <w:rPr>
          <w:noProof/>
        </w:rPr>
        <w:drawing>
          <wp:inline distT="0" distB="0" distL="0" distR="0" wp14:anchorId="1674E0E3" wp14:editId="1CB601F3">
            <wp:extent cx="6300470" cy="1520190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7873" w14:textId="77777777" w:rsidR="007D51C4" w:rsidRDefault="007D51C4" w:rsidP="00366BC6"/>
    <w:p w14:paraId="3A3F0D2C" w14:textId="4104FCAA" w:rsidR="005165D3" w:rsidRDefault="0077671E" w:rsidP="00366BC6">
      <w:r>
        <w:rPr>
          <w:noProof/>
        </w:rPr>
        <w:drawing>
          <wp:inline distT="0" distB="0" distL="0" distR="0" wp14:anchorId="5CD4CF2F" wp14:editId="63C96A6E">
            <wp:extent cx="6300470" cy="1470025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E583" w14:textId="7E66CA7D" w:rsidR="0077671E" w:rsidRDefault="0077671E" w:rsidP="00366BC6">
      <w:r>
        <w:t xml:space="preserve"> We get the same result with Fixed LOD too.</w:t>
      </w:r>
    </w:p>
    <w:p w14:paraId="487321E2" w14:textId="38393857" w:rsidR="0077671E" w:rsidRDefault="00F34B29" w:rsidP="00366BC6">
      <w:r>
        <w:t>Add another dimension:</w:t>
      </w:r>
    </w:p>
    <w:p w14:paraId="06333C93" w14:textId="693D1DCB" w:rsidR="00F34B29" w:rsidRDefault="00D6489D" w:rsidP="00366BC6">
      <w:r>
        <w:rPr>
          <w:noProof/>
        </w:rPr>
        <w:drawing>
          <wp:inline distT="0" distB="0" distL="0" distR="0" wp14:anchorId="2FF97948" wp14:editId="18A4116C">
            <wp:extent cx="6300470" cy="299402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F279" w14:textId="5737F108" w:rsidR="00D6489D" w:rsidRDefault="00D6489D" w:rsidP="00366BC6">
      <w:r>
        <w:t>We see that for Product Subcategory also, we have fixed value.</w:t>
      </w:r>
      <w:r w:rsidR="0079225F">
        <w:t xml:space="preserve"> This fixed value corresponds to the Product Category.</w:t>
      </w:r>
      <w:r w:rsidR="003E4388">
        <w:t xml:space="preserve"> Fixed LOD will not allow other dimensions to show their value.</w:t>
      </w:r>
    </w:p>
    <w:p w14:paraId="10A8F63F" w14:textId="77777777" w:rsidR="0079225F" w:rsidRDefault="0079225F" w:rsidP="00366BC6"/>
    <w:p w14:paraId="5A7ACE62" w14:textId="6CC2FC19" w:rsidR="006250E9" w:rsidRDefault="006250E9" w:rsidP="006250E9">
      <w:pPr>
        <w:rPr>
          <w:b/>
          <w:bCs/>
          <w:u w:val="single"/>
        </w:rPr>
      </w:pPr>
      <w:r>
        <w:rPr>
          <w:b/>
          <w:bCs/>
          <w:u w:val="single"/>
        </w:rPr>
        <w:t>Include</w:t>
      </w:r>
      <w:r w:rsidRPr="00CD3C86">
        <w:rPr>
          <w:b/>
          <w:bCs/>
          <w:u w:val="single"/>
        </w:rPr>
        <w:t xml:space="preserve"> LOD</w:t>
      </w:r>
    </w:p>
    <w:p w14:paraId="0F4E3077" w14:textId="091940D4" w:rsidR="006250E9" w:rsidRDefault="003E4388" w:rsidP="006250E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EB44292" wp14:editId="264D9351">
            <wp:extent cx="6300470" cy="1974215"/>
            <wp:effectExtent l="0" t="0" r="508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B38C" w14:textId="7B73809E" w:rsidR="003E4388" w:rsidRPr="00B814C5" w:rsidRDefault="00B814C5" w:rsidP="006250E9">
      <w:r w:rsidRPr="00B814C5">
        <w:t>Now:</w:t>
      </w:r>
    </w:p>
    <w:p w14:paraId="191A358C" w14:textId="48EF8323" w:rsidR="00B814C5" w:rsidRDefault="00B814C5" w:rsidP="006250E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A37D421" wp14:editId="50723887">
            <wp:extent cx="6300470" cy="2666365"/>
            <wp:effectExtent l="0" t="0" r="508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A55E" w14:textId="4DD72E8A" w:rsidR="00B814C5" w:rsidRDefault="00F24508" w:rsidP="006250E9">
      <w:r>
        <w:t>Product category allows Product Sub Category to appear.</w:t>
      </w:r>
    </w:p>
    <w:p w14:paraId="5321313C" w14:textId="633142BF" w:rsidR="00F24508" w:rsidRDefault="00353755" w:rsidP="006250E9">
      <w:r>
        <w:rPr>
          <w:noProof/>
        </w:rPr>
        <w:drawing>
          <wp:inline distT="0" distB="0" distL="0" distR="0" wp14:anchorId="2D9C7337" wp14:editId="0F2A41F6">
            <wp:extent cx="6300470" cy="1964055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850E" w14:textId="65B56D6E" w:rsidR="00353755" w:rsidRDefault="00353755" w:rsidP="006250E9"/>
    <w:p w14:paraId="7C340DAB" w14:textId="7C2A4C00" w:rsidR="003737D0" w:rsidRDefault="003737D0" w:rsidP="006250E9">
      <w:r>
        <w:rPr>
          <w:noProof/>
        </w:rPr>
        <w:drawing>
          <wp:inline distT="0" distB="0" distL="0" distR="0" wp14:anchorId="07626257" wp14:editId="6DAC0AE1">
            <wp:extent cx="6300470" cy="1696085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9C59" w14:textId="64E02031" w:rsidR="003737D0" w:rsidRDefault="009F0F46" w:rsidP="006250E9">
      <w:r>
        <w:rPr>
          <w:noProof/>
        </w:rPr>
        <w:lastRenderedPageBreak/>
        <w:drawing>
          <wp:inline distT="0" distB="0" distL="0" distR="0" wp14:anchorId="1DB87F5A" wp14:editId="3542F5E5">
            <wp:extent cx="6300470" cy="2561590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D504" w14:textId="492FA13B" w:rsidR="009F0F46" w:rsidRDefault="009F0F46" w:rsidP="006250E9">
      <w:r>
        <w:t>Product Category is excluded.</w:t>
      </w:r>
    </w:p>
    <w:p w14:paraId="434929A1" w14:textId="76C165F4" w:rsidR="009F0F46" w:rsidRPr="002B1459" w:rsidRDefault="00F7617C" w:rsidP="006250E9">
      <w:pPr>
        <w:rPr>
          <w:b/>
          <w:bCs/>
          <w:sz w:val="36"/>
          <w:szCs w:val="36"/>
          <w:u w:val="single"/>
        </w:rPr>
      </w:pPr>
      <w:r w:rsidRPr="002B1459">
        <w:rPr>
          <w:b/>
          <w:bCs/>
          <w:sz w:val="36"/>
          <w:szCs w:val="36"/>
          <w:u w:val="single"/>
        </w:rPr>
        <w:t>Practical Implementation of Fixed LOD: Customer Loyalty</w:t>
      </w:r>
    </w:p>
    <w:p w14:paraId="15AE1CDC" w14:textId="5DF6D479" w:rsidR="00F7617C" w:rsidRDefault="00A6210C" w:rsidP="006250E9">
      <w:r>
        <w:t>Loyalty of customers who joined the organization in terms of sales and the percentage of contribution that they have done in terms of their presence in the organisation.</w:t>
      </w:r>
    </w:p>
    <w:p w14:paraId="614218BF" w14:textId="67AE0C88" w:rsidR="00233A4D" w:rsidRDefault="00233A4D" w:rsidP="006250E9">
      <w:r>
        <w:rPr>
          <w:noProof/>
        </w:rPr>
        <w:lastRenderedPageBreak/>
        <w:drawing>
          <wp:inline distT="0" distB="0" distL="0" distR="0" wp14:anchorId="1B23AE67" wp14:editId="0EF71E62">
            <wp:extent cx="3832081" cy="537503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9251" cy="538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8B7D" w14:textId="4145B4F9" w:rsidR="002B1459" w:rsidRDefault="00233A4D" w:rsidP="006250E9">
      <w:r>
        <w:t>We want to know:</w:t>
      </w:r>
    </w:p>
    <w:p w14:paraId="22CB77F7" w14:textId="4ED7C8D8" w:rsidR="00233A4D" w:rsidRDefault="00233A4D" w:rsidP="00233A4D">
      <w:pPr>
        <w:pStyle w:val="ListParagraph"/>
        <w:numPr>
          <w:ilvl w:val="0"/>
          <w:numId w:val="4"/>
        </w:numPr>
      </w:pPr>
      <w:r>
        <w:t xml:space="preserve">How many customers were added each </w:t>
      </w:r>
      <w:proofErr w:type="gramStart"/>
      <w:r>
        <w:t>year</w:t>
      </w:r>
      <w:proofErr w:type="gramEnd"/>
    </w:p>
    <w:p w14:paraId="4740EA7F" w14:textId="5B175BCA" w:rsidR="00233A4D" w:rsidRDefault="00233A4D" w:rsidP="00233A4D">
      <w:pPr>
        <w:pStyle w:val="ListParagraph"/>
        <w:numPr>
          <w:ilvl w:val="0"/>
          <w:numId w:val="4"/>
        </w:numPr>
      </w:pPr>
      <w:r>
        <w:t>How many customers were loyal to the company in terms of sale since the company was started</w:t>
      </w:r>
    </w:p>
    <w:p w14:paraId="2A2932B8" w14:textId="7C6E3AA6" w:rsidR="00233A4D" w:rsidRDefault="004A2A2A" w:rsidP="00233A4D">
      <w:r>
        <w:rPr>
          <w:noProof/>
        </w:rPr>
        <w:drawing>
          <wp:inline distT="0" distB="0" distL="0" distR="0" wp14:anchorId="2BCCEA0B" wp14:editId="3317E848">
            <wp:extent cx="6300470" cy="192849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EF4F" w14:textId="07A756A8" w:rsidR="00233A4D" w:rsidRDefault="00233A4D" w:rsidP="00233A4D">
      <w:r>
        <w:t>We fix the customer id since it is unique and place this dimension or calculated field over colours.</w:t>
      </w:r>
    </w:p>
    <w:p w14:paraId="39B425C7" w14:textId="65BCF477" w:rsidR="00A832AF" w:rsidRDefault="00A832AF" w:rsidP="00233A4D">
      <w:r>
        <w:rPr>
          <w:noProof/>
        </w:rPr>
        <w:lastRenderedPageBreak/>
        <w:drawing>
          <wp:inline distT="0" distB="0" distL="0" distR="0" wp14:anchorId="6CBEC51F" wp14:editId="58984C88">
            <wp:extent cx="6300470" cy="579945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6B20" w14:textId="6EF6F5B8" w:rsidR="00A832AF" w:rsidRDefault="00A832AF" w:rsidP="00233A4D">
      <w:r>
        <w:t>Blue ones are the 2010 customers and in 2010 they contributed to around 19Lakhs.</w:t>
      </w:r>
    </w:p>
    <w:p w14:paraId="133D9792" w14:textId="3AA27022" w:rsidR="00A832AF" w:rsidRDefault="00A832AF" w:rsidP="00233A4D">
      <w:r>
        <w:t xml:space="preserve">In 2011 their contribution reduced to 10lakhs but new customers </w:t>
      </w:r>
      <w:proofErr w:type="gramStart"/>
      <w:r>
        <w:t>came(</w:t>
      </w:r>
      <w:proofErr w:type="gramEnd"/>
      <w:r>
        <w:t xml:space="preserve">orange ones) and contributed </w:t>
      </w:r>
      <w:proofErr w:type="spellStart"/>
      <w:r>
        <w:t>arounf</w:t>
      </w:r>
      <w:proofErr w:type="spellEnd"/>
      <w:r>
        <w:t xml:space="preserve"> 9lakhs.</w:t>
      </w:r>
    </w:p>
    <w:p w14:paraId="62F1059F" w14:textId="4AF16DEF" w:rsidR="00837DEB" w:rsidRDefault="00837DEB" w:rsidP="00233A4D">
      <w:r>
        <w:t>We can view the same in percentages:</w:t>
      </w:r>
    </w:p>
    <w:p w14:paraId="2B13538D" w14:textId="105A6A46" w:rsidR="00837DEB" w:rsidRDefault="00837DEB" w:rsidP="00233A4D">
      <w:r>
        <w:rPr>
          <w:noProof/>
        </w:rPr>
        <w:lastRenderedPageBreak/>
        <w:drawing>
          <wp:inline distT="0" distB="0" distL="0" distR="0" wp14:anchorId="797959D2" wp14:editId="07A939AA">
            <wp:extent cx="6300470" cy="3543935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C0B0" w14:textId="372B0FB8" w:rsidR="00BC6F6E" w:rsidRDefault="00BC6F6E" w:rsidP="00233A4D">
      <w:r>
        <w:t xml:space="preserve">We can view each year as 100% by going to compute using </w:t>
      </w:r>
      <w:r>
        <w:sym w:font="Wingdings" w:char="F0E0"/>
      </w:r>
      <w:r>
        <w:t xml:space="preserve"> loyal customers</w:t>
      </w:r>
    </w:p>
    <w:p w14:paraId="0A06DBDD" w14:textId="4E14104A" w:rsidR="00BC6F6E" w:rsidRPr="00C4404D" w:rsidRDefault="00187744" w:rsidP="00233A4D">
      <w:pPr>
        <w:rPr>
          <w:b/>
          <w:bCs/>
          <w:sz w:val="36"/>
          <w:szCs w:val="36"/>
          <w:u w:val="single"/>
        </w:rPr>
      </w:pPr>
      <w:r w:rsidRPr="00C4404D">
        <w:rPr>
          <w:b/>
          <w:bCs/>
          <w:sz w:val="36"/>
          <w:szCs w:val="36"/>
          <w:u w:val="single"/>
        </w:rPr>
        <w:t>Number of orders per customer</w:t>
      </w:r>
    </w:p>
    <w:p w14:paraId="72C1C391" w14:textId="55A9F2E2" w:rsidR="00187744" w:rsidRDefault="00573281" w:rsidP="00233A4D">
      <w:r>
        <w:rPr>
          <w:noProof/>
        </w:rPr>
        <w:drawing>
          <wp:inline distT="0" distB="0" distL="0" distR="0" wp14:anchorId="3B1708EA" wp14:editId="637D36BE">
            <wp:extent cx="6300470" cy="1941195"/>
            <wp:effectExtent l="0" t="0" r="508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BC76" w14:textId="0CA142E4" w:rsidR="00573281" w:rsidRDefault="00106E90" w:rsidP="00233A4D">
      <w:r>
        <w:t>Per customer order – dimension and discrete</w:t>
      </w:r>
    </w:p>
    <w:p w14:paraId="218FD96E" w14:textId="4A8F759D" w:rsidR="00106E90" w:rsidRDefault="00106E90" w:rsidP="00233A4D">
      <w:r>
        <w:t>Customer id- aggregation – count distinct and continuous</w:t>
      </w:r>
    </w:p>
    <w:p w14:paraId="4FB359B5" w14:textId="2A76DCF0" w:rsidR="00106E90" w:rsidRDefault="00254B4F" w:rsidP="00233A4D">
      <w:r>
        <w:rPr>
          <w:noProof/>
        </w:rPr>
        <w:lastRenderedPageBreak/>
        <w:drawing>
          <wp:inline distT="0" distB="0" distL="0" distR="0" wp14:anchorId="3F08AC3F" wp14:editId="203EF62D">
            <wp:extent cx="6300470" cy="2989580"/>
            <wp:effectExtent l="0" t="0" r="508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ACB2" w14:textId="3E35EACE" w:rsidR="00254B4F" w:rsidRDefault="00C4404D" w:rsidP="00233A4D">
      <w:r>
        <w:t>So, there were only 5 customers who have placed 13 orders each so they were more loyal as compared to those who placed 1 order only.</w:t>
      </w:r>
    </w:p>
    <w:p w14:paraId="357DB67B" w14:textId="479EFEED" w:rsidR="00C4404D" w:rsidRDefault="00C4404D" w:rsidP="00233A4D"/>
    <w:p w14:paraId="39A6AA3B" w14:textId="1F5E2C01" w:rsidR="005D5305" w:rsidRPr="005D5305" w:rsidRDefault="005D5305" w:rsidP="00233A4D">
      <w:pPr>
        <w:rPr>
          <w:b/>
          <w:bCs/>
          <w:sz w:val="40"/>
          <w:szCs w:val="40"/>
          <w:u w:val="single"/>
        </w:rPr>
      </w:pPr>
      <w:r w:rsidRPr="005D5305">
        <w:rPr>
          <w:b/>
          <w:bCs/>
          <w:sz w:val="40"/>
          <w:szCs w:val="40"/>
          <w:u w:val="single"/>
        </w:rPr>
        <w:t>Profit per day</w:t>
      </w:r>
    </w:p>
    <w:p w14:paraId="781DCA7D" w14:textId="7ACADAB5" w:rsidR="005D5305" w:rsidRDefault="005D5305" w:rsidP="00233A4D">
      <w:r>
        <w:t>Now we will calculate profit that the organization is making per day using Fixed LOD and then we will use if condition to segment it into high, mid or low.</w:t>
      </w:r>
    </w:p>
    <w:p w14:paraId="5335425F" w14:textId="6D4ED61B" w:rsidR="005D5305" w:rsidRDefault="00AB47FD" w:rsidP="00233A4D">
      <w:r>
        <w:rPr>
          <w:noProof/>
        </w:rPr>
        <w:drawing>
          <wp:inline distT="0" distB="0" distL="0" distR="0" wp14:anchorId="311E8C19" wp14:editId="2011FE20">
            <wp:extent cx="6300470" cy="182816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CAC4" w14:textId="46B47AA6" w:rsidR="00AB47FD" w:rsidRDefault="00AB47FD" w:rsidP="00233A4D">
      <w:r>
        <w:t>Order date – exact date</w:t>
      </w:r>
      <w:r w:rsidR="00FB6D40">
        <w:t xml:space="preserve"> and discrete</w:t>
      </w:r>
    </w:p>
    <w:p w14:paraId="14D1FC69" w14:textId="5E73D0C1" w:rsidR="00FB6D40" w:rsidRDefault="00F2195B" w:rsidP="00233A4D">
      <w:r>
        <w:rPr>
          <w:noProof/>
        </w:rPr>
        <w:lastRenderedPageBreak/>
        <w:drawing>
          <wp:inline distT="0" distB="0" distL="0" distR="0" wp14:anchorId="11807913" wp14:editId="02BE6D4D">
            <wp:extent cx="6300470" cy="356616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5548" w14:textId="79D8A417" w:rsidR="00F2195B" w:rsidRDefault="00F2195B" w:rsidP="00233A4D"/>
    <w:p w14:paraId="071C07D6" w14:textId="5C24D32C" w:rsidR="00BE4B67" w:rsidRDefault="00BE4B67" w:rsidP="00233A4D">
      <w:r>
        <w:t>Bring profit over colour mark.</w:t>
      </w:r>
      <w:r w:rsidR="00144785">
        <w:t xml:space="preserve"> We have profit per day and now we will fix this information.</w:t>
      </w:r>
    </w:p>
    <w:p w14:paraId="0BC635F9" w14:textId="2E657E7F" w:rsidR="00144785" w:rsidRDefault="00C9594B" w:rsidP="00233A4D">
      <w:r>
        <w:rPr>
          <w:noProof/>
        </w:rPr>
        <w:drawing>
          <wp:inline distT="0" distB="0" distL="0" distR="0" wp14:anchorId="22ADF0E5" wp14:editId="3F3D5152">
            <wp:extent cx="6300470" cy="1911350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A176" w14:textId="0EDE99C4" w:rsidR="00C9594B" w:rsidRDefault="0004255B" w:rsidP="00233A4D">
      <w:r>
        <w:t>Now we will segment:</w:t>
      </w:r>
    </w:p>
    <w:p w14:paraId="0CBDA356" w14:textId="53BA5C43" w:rsidR="0004255B" w:rsidRDefault="0004255B" w:rsidP="00233A4D">
      <w:r>
        <w:rPr>
          <w:noProof/>
        </w:rPr>
        <w:drawing>
          <wp:inline distT="0" distB="0" distL="0" distR="0" wp14:anchorId="2C4510D9" wp14:editId="105CD093">
            <wp:extent cx="6300470" cy="1992630"/>
            <wp:effectExtent l="0" t="0" r="508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4D68" w14:textId="72D7C877" w:rsidR="0004255B" w:rsidRDefault="00A71433" w:rsidP="00233A4D">
      <w:r>
        <w:rPr>
          <w:noProof/>
        </w:rPr>
        <w:lastRenderedPageBreak/>
        <w:drawing>
          <wp:inline distT="0" distB="0" distL="0" distR="0" wp14:anchorId="5A162E65" wp14:editId="67102E94">
            <wp:extent cx="6300470" cy="3543935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823A" w14:textId="6763A751" w:rsidR="00A71433" w:rsidRDefault="00FF5DE5" w:rsidP="00233A4D">
      <w:pPr>
        <w:rPr>
          <w:b/>
          <w:bCs/>
          <w:sz w:val="32"/>
          <w:szCs w:val="32"/>
          <w:u w:val="single"/>
        </w:rPr>
      </w:pPr>
      <w:r w:rsidRPr="00FF5DE5">
        <w:rPr>
          <w:b/>
          <w:bCs/>
          <w:sz w:val="32"/>
          <w:szCs w:val="32"/>
          <w:u w:val="single"/>
        </w:rPr>
        <w:t>Finding out new and existing customers</w:t>
      </w:r>
    </w:p>
    <w:p w14:paraId="7516C64F" w14:textId="462D8880" w:rsidR="00FF5DE5" w:rsidRPr="00AB303E" w:rsidRDefault="00AB303E" w:rsidP="00233A4D">
      <w:r w:rsidRPr="00AB303E">
        <w:t>We will first need to calculate the first order date for each customer</w:t>
      </w:r>
    </w:p>
    <w:p w14:paraId="323CF3D9" w14:textId="0C28D304" w:rsidR="00FF5DE5" w:rsidRDefault="004D16B0" w:rsidP="00233A4D">
      <w:r>
        <w:rPr>
          <w:noProof/>
        </w:rPr>
        <w:drawing>
          <wp:inline distT="0" distB="0" distL="0" distR="0" wp14:anchorId="75C83034" wp14:editId="4AE69D2E">
            <wp:extent cx="6300470" cy="2012315"/>
            <wp:effectExtent l="0" t="0" r="508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0A1C" w14:textId="6BD7D074" w:rsidR="004D16B0" w:rsidRDefault="0028459B" w:rsidP="00233A4D">
      <w:r>
        <w:rPr>
          <w:noProof/>
        </w:rPr>
        <w:lastRenderedPageBreak/>
        <w:drawing>
          <wp:inline distT="0" distB="0" distL="0" distR="0" wp14:anchorId="1964E0CC" wp14:editId="08136A0B">
            <wp:extent cx="6300470" cy="3543935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F5A4" w14:textId="671F56C4" w:rsidR="0028459B" w:rsidRDefault="0028459B" w:rsidP="00233A4D">
      <w:r>
        <w:t>We will now create a segment for new and existing customers by using calculated field</w:t>
      </w:r>
    </w:p>
    <w:p w14:paraId="38509038" w14:textId="7E2F0F2D" w:rsidR="0028459B" w:rsidRDefault="00FB36B3" w:rsidP="00233A4D">
      <w:r>
        <w:rPr>
          <w:noProof/>
        </w:rPr>
        <w:drawing>
          <wp:inline distT="0" distB="0" distL="0" distR="0" wp14:anchorId="19A62613" wp14:editId="177853AF">
            <wp:extent cx="6300470" cy="1974850"/>
            <wp:effectExtent l="0" t="0" r="508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30CC" w14:textId="26B4A37C" w:rsidR="00FB36B3" w:rsidRDefault="004563B0" w:rsidP="00233A4D">
      <w:r>
        <w:rPr>
          <w:noProof/>
        </w:rPr>
        <w:lastRenderedPageBreak/>
        <w:drawing>
          <wp:inline distT="0" distB="0" distL="0" distR="0" wp14:anchorId="71F7E6D3" wp14:editId="3B076B85">
            <wp:extent cx="6300470" cy="3543935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A189" w14:textId="77777777" w:rsidR="004563B0" w:rsidRDefault="004563B0" w:rsidP="00233A4D"/>
    <w:p w14:paraId="326192B5" w14:textId="77777777" w:rsidR="00BE4B67" w:rsidRDefault="00BE4B67" w:rsidP="00233A4D"/>
    <w:p w14:paraId="5A72FB71" w14:textId="77777777" w:rsidR="00AB47FD" w:rsidRDefault="00AB47FD" w:rsidP="00233A4D"/>
    <w:p w14:paraId="50A6ABB4" w14:textId="77777777" w:rsidR="004A2A2A" w:rsidRDefault="004A2A2A" w:rsidP="00233A4D"/>
    <w:p w14:paraId="1F23810F" w14:textId="77777777" w:rsidR="00233A4D" w:rsidRDefault="00233A4D" w:rsidP="00233A4D"/>
    <w:p w14:paraId="4B8F2DAB" w14:textId="77777777" w:rsidR="00233A4D" w:rsidRDefault="00233A4D" w:rsidP="006250E9"/>
    <w:p w14:paraId="7561A48F" w14:textId="77777777" w:rsidR="00A6210C" w:rsidRPr="00F24508" w:rsidRDefault="00A6210C" w:rsidP="006250E9"/>
    <w:p w14:paraId="67B2CB7E" w14:textId="77777777" w:rsidR="00D6489D" w:rsidRDefault="00D6489D" w:rsidP="00366BC6"/>
    <w:p w14:paraId="334B515E" w14:textId="77777777" w:rsidR="007F214E" w:rsidRDefault="007F214E" w:rsidP="00366BC6"/>
    <w:p w14:paraId="5A1D710B" w14:textId="77777777" w:rsidR="003544A8" w:rsidRDefault="003544A8" w:rsidP="00366BC6"/>
    <w:p w14:paraId="52DA4DCA" w14:textId="77777777" w:rsidR="00CD3C86" w:rsidRDefault="00CD3C86" w:rsidP="00366BC6"/>
    <w:p w14:paraId="768B7342" w14:textId="77777777" w:rsidR="00DC33D9" w:rsidRDefault="00DC33D9" w:rsidP="00DC33D9"/>
    <w:p w14:paraId="232A075A" w14:textId="77777777" w:rsidR="00494601" w:rsidRDefault="00494601" w:rsidP="006B5635"/>
    <w:p w14:paraId="34E90ABE" w14:textId="77777777" w:rsidR="00F31DAC" w:rsidRDefault="00F31DAC" w:rsidP="006B5635"/>
    <w:p w14:paraId="79451F95" w14:textId="77777777" w:rsidR="004448E2" w:rsidRDefault="004448E2" w:rsidP="00051D9B"/>
    <w:p w14:paraId="732979FD" w14:textId="77777777" w:rsidR="003102D0" w:rsidRDefault="003102D0" w:rsidP="00051D9B"/>
    <w:p w14:paraId="3A14BDA6" w14:textId="77777777" w:rsidR="005F2CB7" w:rsidRDefault="005F2CB7" w:rsidP="00051D9B"/>
    <w:p w14:paraId="52F59E9F" w14:textId="77777777" w:rsidR="009E419E" w:rsidRDefault="009E419E" w:rsidP="00051D9B"/>
    <w:p w14:paraId="4943311A" w14:textId="77777777" w:rsidR="00692638" w:rsidRDefault="00692638" w:rsidP="00051D9B"/>
    <w:p w14:paraId="567B8A3E" w14:textId="77777777" w:rsidR="00F62D22" w:rsidRDefault="00F62D22" w:rsidP="00051D9B"/>
    <w:p w14:paraId="457E2FA0" w14:textId="77777777" w:rsidR="001D6E99" w:rsidRDefault="001D6E99" w:rsidP="00051D9B"/>
    <w:p w14:paraId="47D00A10" w14:textId="77777777" w:rsidR="002D15CD" w:rsidRDefault="002D15CD" w:rsidP="00051D9B"/>
    <w:p w14:paraId="34ECE3BA" w14:textId="77777777" w:rsidR="00D3560E" w:rsidRDefault="00D3560E" w:rsidP="00051D9B"/>
    <w:p w14:paraId="4CCF285C" w14:textId="77777777" w:rsidR="00E512BB" w:rsidRDefault="00E512BB" w:rsidP="00051D9B"/>
    <w:p w14:paraId="0B7C0855" w14:textId="77777777" w:rsidR="00627564" w:rsidRPr="00051D9B" w:rsidRDefault="00627564" w:rsidP="00051D9B"/>
    <w:p w14:paraId="3B639555" w14:textId="77777777" w:rsidR="00051D9B" w:rsidRDefault="00051D9B" w:rsidP="00051D9B"/>
    <w:p w14:paraId="4910682B" w14:textId="77777777" w:rsidR="00051D9B" w:rsidRDefault="00051D9B" w:rsidP="00051D9B"/>
    <w:sectPr w:rsidR="00051D9B" w:rsidSect="00066FAA">
      <w:pgSz w:w="11906" w:h="16838"/>
      <w:pgMar w:top="1440" w:right="1133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044FE"/>
    <w:multiLevelType w:val="hybridMultilevel"/>
    <w:tmpl w:val="2D7E95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3C6CF1"/>
    <w:multiLevelType w:val="hybridMultilevel"/>
    <w:tmpl w:val="74623D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744E40"/>
    <w:multiLevelType w:val="hybridMultilevel"/>
    <w:tmpl w:val="4E1258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C858B4"/>
    <w:multiLevelType w:val="hybridMultilevel"/>
    <w:tmpl w:val="88F49F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DE4"/>
    <w:rsid w:val="0004255B"/>
    <w:rsid w:val="00051D9B"/>
    <w:rsid w:val="00066FAA"/>
    <w:rsid w:val="000804D2"/>
    <w:rsid w:val="000F2580"/>
    <w:rsid w:val="00106E90"/>
    <w:rsid w:val="00144785"/>
    <w:rsid w:val="00187744"/>
    <w:rsid w:val="001939DB"/>
    <w:rsid w:val="001B661F"/>
    <w:rsid w:val="001D6E99"/>
    <w:rsid w:val="00233A4D"/>
    <w:rsid w:val="00254B4F"/>
    <w:rsid w:val="00257929"/>
    <w:rsid w:val="0028459B"/>
    <w:rsid w:val="002A38FB"/>
    <w:rsid w:val="002B1459"/>
    <w:rsid w:val="002D15CD"/>
    <w:rsid w:val="002D4F5F"/>
    <w:rsid w:val="003102D0"/>
    <w:rsid w:val="00324612"/>
    <w:rsid w:val="00353755"/>
    <w:rsid w:val="003544A8"/>
    <w:rsid w:val="00355ACD"/>
    <w:rsid w:val="00366BC6"/>
    <w:rsid w:val="00367838"/>
    <w:rsid w:val="003737D0"/>
    <w:rsid w:val="003E0E24"/>
    <w:rsid w:val="003E4388"/>
    <w:rsid w:val="004448E2"/>
    <w:rsid w:val="004563B0"/>
    <w:rsid w:val="00494601"/>
    <w:rsid w:val="00495D5A"/>
    <w:rsid w:val="004A0403"/>
    <w:rsid w:val="004A2A2A"/>
    <w:rsid w:val="004D16B0"/>
    <w:rsid w:val="005165D3"/>
    <w:rsid w:val="00542B36"/>
    <w:rsid w:val="00573281"/>
    <w:rsid w:val="005D5305"/>
    <w:rsid w:val="005F2CB7"/>
    <w:rsid w:val="006250E9"/>
    <w:rsid w:val="00627564"/>
    <w:rsid w:val="00690228"/>
    <w:rsid w:val="00692638"/>
    <w:rsid w:val="006B5635"/>
    <w:rsid w:val="006D07E4"/>
    <w:rsid w:val="006D6815"/>
    <w:rsid w:val="00741291"/>
    <w:rsid w:val="00755FB0"/>
    <w:rsid w:val="0077671E"/>
    <w:rsid w:val="0079225F"/>
    <w:rsid w:val="007D51C4"/>
    <w:rsid w:val="007E62B6"/>
    <w:rsid w:val="007F214E"/>
    <w:rsid w:val="008102AF"/>
    <w:rsid w:val="00837DEB"/>
    <w:rsid w:val="00840CCE"/>
    <w:rsid w:val="008656E4"/>
    <w:rsid w:val="00907105"/>
    <w:rsid w:val="009E419E"/>
    <w:rsid w:val="009F0F46"/>
    <w:rsid w:val="00A6210C"/>
    <w:rsid w:val="00A71433"/>
    <w:rsid w:val="00A824A8"/>
    <w:rsid w:val="00A832AF"/>
    <w:rsid w:val="00AB303E"/>
    <w:rsid w:val="00AB47FD"/>
    <w:rsid w:val="00AF7B12"/>
    <w:rsid w:val="00B62001"/>
    <w:rsid w:val="00B70145"/>
    <w:rsid w:val="00B814C5"/>
    <w:rsid w:val="00B83CDB"/>
    <w:rsid w:val="00B9114F"/>
    <w:rsid w:val="00BC6F6E"/>
    <w:rsid w:val="00BD313D"/>
    <w:rsid w:val="00BD7D39"/>
    <w:rsid w:val="00BE4B67"/>
    <w:rsid w:val="00BF6A33"/>
    <w:rsid w:val="00C14C4B"/>
    <w:rsid w:val="00C23500"/>
    <w:rsid w:val="00C4404D"/>
    <w:rsid w:val="00C9594B"/>
    <w:rsid w:val="00CD3C86"/>
    <w:rsid w:val="00D0130D"/>
    <w:rsid w:val="00D3560E"/>
    <w:rsid w:val="00D367E1"/>
    <w:rsid w:val="00D6489D"/>
    <w:rsid w:val="00DC33D9"/>
    <w:rsid w:val="00DC453B"/>
    <w:rsid w:val="00DD3342"/>
    <w:rsid w:val="00E512BB"/>
    <w:rsid w:val="00EF0DE4"/>
    <w:rsid w:val="00F2195B"/>
    <w:rsid w:val="00F2330A"/>
    <w:rsid w:val="00F24508"/>
    <w:rsid w:val="00F31DAC"/>
    <w:rsid w:val="00F34B29"/>
    <w:rsid w:val="00F514FF"/>
    <w:rsid w:val="00F62D22"/>
    <w:rsid w:val="00F7617C"/>
    <w:rsid w:val="00FB36B3"/>
    <w:rsid w:val="00FB6D40"/>
    <w:rsid w:val="00FF5DE5"/>
    <w:rsid w:val="00FF6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8456D"/>
  <w15:chartTrackingRefBased/>
  <w15:docId w15:val="{20E4F848-C114-405D-9879-B302EE0C5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71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524</TotalTime>
  <Pages>26</Pages>
  <Words>828</Words>
  <Characters>4724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Mansi Karnwal</dc:creator>
  <cp:keywords/>
  <dc:description/>
  <cp:lastModifiedBy>Mansi Karnwal</cp:lastModifiedBy>
  <cp:revision>100</cp:revision>
  <dcterms:created xsi:type="dcterms:W3CDTF">2021-03-01T01:52:00Z</dcterms:created>
  <dcterms:modified xsi:type="dcterms:W3CDTF">2021-03-01T10:36:00Z</dcterms:modified>
</cp:coreProperties>
</file>